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25" w:rsidRPr="00D45C25" w:rsidRDefault="00D45C25" w:rsidP="00D4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25">
        <w:rPr>
          <w:rFonts w:ascii="Times New Roman" w:hAnsi="Times New Roman" w:cs="Times New Roman"/>
          <w:b/>
          <w:sz w:val="28"/>
          <w:szCs w:val="28"/>
        </w:rPr>
        <w:t>Памятка по отключению стояков</w:t>
      </w:r>
    </w:p>
    <w:p w:rsidR="00D45C25" w:rsidRDefault="00D4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5C25">
        <w:rPr>
          <w:rFonts w:ascii="Times New Roman" w:hAnsi="Times New Roman" w:cs="Times New Roman"/>
          <w:sz w:val="28"/>
          <w:szCs w:val="28"/>
        </w:rPr>
        <w:t>Отключение стояков центрального отопления, горячего, а также холодного водоснабжения, проводится с понедельника по пятницу с 9:00 до 12:00 часов.</w:t>
      </w:r>
    </w:p>
    <w:p w:rsidR="00D45C25" w:rsidRDefault="00D4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5C25">
        <w:rPr>
          <w:rFonts w:ascii="Times New Roman" w:hAnsi="Times New Roman" w:cs="Times New Roman"/>
          <w:sz w:val="28"/>
          <w:szCs w:val="28"/>
        </w:rPr>
        <w:t xml:space="preserve"> Для проведения работ по отключению стояков необходимо: </w:t>
      </w:r>
    </w:p>
    <w:p w:rsidR="00D45C25" w:rsidRDefault="00D45C25">
      <w:pPr>
        <w:rPr>
          <w:rFonts w:ascii="Times New Roman" w:hAnsi="Times New Roman" w:cs="Times New Roman"/>
          <w:sz w:val="28"/>
          <w:szCs w:val="28"/>
        </w:rPr>
      </w:pPr>
      <w:r w:rsidRPr="00D45C25">
        <w:rPr>
          <w:rFonts w:ascii="Times New Roman" w:hAnsi="Times New Roman" w:cs="Times New Roman"/>
          <w:sz w:val="28"/>
          <w:szCs w:val="28"/>
        </w:rPr>
        <w:t xml:space="preserve">1) заполнить заявление на отключение стояков (указать дату, время, адрес) </w:t>
      </w:r>
    </w:p>
    <w:p w:rsidR="00D45C25" w:rsidRDefault="00D45C25">
      <w:pPr>
        <w:rPr>
          <w:rFonts w:ascii="Times New Roman" w:hAnsi="Times New Roman" w:cs="Times New Roman"/>
          <w:sz w:val="28"/>
          <w:szCs w:val="28"/>
        </w:rPr>
      </w:pPr>
      <w:r w:rsidRPr="00D45C25">
        <w:rPr>
          <w:rFonts w:ascii="Times New Roman" w:hAnsi="Times New Roman" w:cs="Times New Roman"/>
          <w:sz w:val="28"/>
          <w:szCs w:val="28"/>
        </w:rPr>
        <w:t xml:space="preserve">2) предоставить копию договора на оказание услуг (с организацией, которая будет производить работы), </w:t>
      </w:r>
    </w:p>
    <w:p w:rsidR="00D45C25" w:rsidRDefault="00D45C25">
      <w:pPr>
        <w:rPr>
          <w:rFonts w:ascii="Times New Roman" w:hAnsi="Times New Roman" w:cs="Times New Roman"/>
          <w:sz w:val="28"/>
          <w:szCs w:val="28"/>
        </w:rPr>
      </w:pPr>
      <w:r w:rsidRPr="00D45C25">
        <w:rPr>
          <w:rFonts w:ascii="Times New Roman" w:hAnsi="Times New Roman" w:cs="Times New Roman"/>
          <w:sz w:val="28"/>
          <w:szCs w:val="28"/>
        </w:rPr>
        <w:t xml:space="preserve">3) предоставить копию удостоверения специалиста, подтверждающего его квалификацию. </w:t>
      </w:r>
    </w:p>
    <w:p w:rsidR="00D45C25" w:rsidRDefault="00D4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5C25">
        <w:rPr>
          <w:rFonts w:ascii="Times New Roman" w:hAnsi="Times New Roman" w:cs="Times New Roman"/>
          <w:sz w:val="28"/>
          <w:szCs w:val="28"/>
        </w:rPr>
        <w:t xml:space="preserve">Вышеуказанный пакет документов необходимо предоставить на </w:t>
      </w:r>
      <w:r>
        <w:rPr>
          <w:rFonts w:ascii="Times New Roman" w:hAnsi="Times New Roman" w:cs="Times New Roman"/>
          <w:sz w:val="28"/>
          <w:szCs w:val="28"/>
        </w:rPr>
        <w:t>ОДС вашего участка.</w:t>
      </w:r>
    </w:p>
    <w:p w:rsidR="00D45C25" w:rsidRDefault="00D4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5C25">
        <w:rPr>
          <w:rFonts w:ascii="Times New Roman" w:hAnsi="Times New Roman" w:cs="Times New Roman"/>
          <w:sz w:val="28"/>
          <w:szCs w:val="28"/>
        </w:rPr>
        <w:t xml:space="preserve">Стоимость отключения и </w:t>
      </w:r>
      <w:r w:rsidR="00AD662F">
        <w:rPr>
          <w:rFonts w:ascii="Times New Roman" w:hAnsi="Times New Roman" w:cs="Times New Roman"/>
          <w:sz w:val="28"/>
          <w:szCs w:val="28"/>
        </w:rPr>
        <w:t xml:space="preserve">включения стояков водоснабжения, </w:t>
      </w:r>
      <w:r w:rsidRPr="00D45C25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AD662F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Pr="00D45C25">
        <w:rPr>
          <w:rFonts w:ascii="Times New Roman" w:hAnsi="Times New Roman" w:cs="Times New Roman"/>
          <w:sz w:val="28"/>
          <w:szCs w:val="28"/>
        </w:rPr>
        <w:t>работ</w:t>
      </w:r>
      <w:r w:rsidR="00AD662F">
        <w:rPr>
          <w:rFonts w:ascii="Times New Roman" w:hAnsi="Times New Roman" w:cs="Times New Roman"/>
          <w:sz w:val="28"/>
          <w:szCs w:val="28"/>
        </w:rPr>
        <w:t xml:space="preserve"> специалистами ГБУ -</w:t>
      </w:r>
      <w:r w:rsidRPr="00D45C25">
        <w:rPr>
          <w:rFonts w:ascii="Times New Roman" w:hAnsi="Times New Roman" w:cs="Times New Roman"/>
          <w:sz w:val="28"/>
          <w:szCs w:val="28"/>
        </w:rPr>
        <w:t xml:space="preserve"> (ГВС, ХВС, ЦО) составляет 1 стояк - 750р. </w:t>
      </w:r>
    </w:p>
    <w:p w:rsidR="00D45C25" w:rsidRDefault="00D4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5C25">
        <w:rPr>
          <w:rFonts w:ascii="Times New Roman" w:hAnsi="Times New Roman" w:cs="Times New Roman"/>
          <w:sz w:val="28"/>
          <w:szCs w:val="28"/>
        </w:rPr>
        <w:t>Стоимость отключения и включения стояков водоснабжения для выполнения работ (ГВС, ХВС, ЦО) для сторонних орг</w:t>
      </w:r>
      <w:r>
        <w:rPr>
          <w:rFonts w:ascii="Times New Roman" w:hAnsi="Times New Roman" w:cs="Times New Roman"/>
          <w:sz w:val="28"/>
          <w:szCs w:val="28"/>
        </w:rPr>
        <w:t>анизаций 1 стояк составляет -125</w:t>
      </w:r>
      <w:r w:rsidRPr="00D45C25">
        <w:rPr>
          <w:rFonts w:ascii="Times New Roman" w:hAnsi="Times New Roman" w:cs="Times New Roman"/>
          <w:sz w:val="28"/>
          <w:szCs w:val="28"/>
        </w:rPr>
        <w:t xml:space="preserve">0р. </w:t>
      </w:r>
    </w:p>
    <w:p w:rsidR="00453AE4" w:rsidRDefault="001C3481">
      <w:pPr>
        <w:rPr>
          <w:rFonts w:ascii="Times New Roman" w:hAnsi="Times New Roman" w:cs="Times New Roman"/>
          <w:b/>
          <w:sz w:val="28"/>
          <w:szCs w:val="28"/>
        </w:rPr>
      </w:pPr>
      <w:r w:rsidRPr="001C34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5C25" w:rsidRPr="001C3481">
        <w:rPr>
          <w:rFonts w:ascii="Times New Roman" w:hAnsi="Times New Roman" w:cs="Times New Roman"/>
          <w:b/>
          <w:sz w:val="28"/>
          <w:szCs w:val="28"/>
        </w:rPr>
        <w:t>Обращаем Ваше внимание на то, что изменения проекта (перенос стояков, ЦО, ГВС</w:t>
      </w:r>
      <w:proofErr w:type="gramStart"/>
      <w:r w:rsidR="00D45C25" w:rsidRPr="001C3481">
        <w:rPr>
          <w:rFonts w:ascii="Times New Roman" w:hAnsi="Times New Roman" w:cs="Times New Roman"/>
          <w:b/>
          <w:sz w:val="28"/>
          <w:szCs w:val="28"/>
        </w:rPr>
        <w:t xml:space="preserve">,) </w:t>
      </w:r>
      <w:proofErr w:type="gramEnd"/>
      <w:r w:rsidR="00D45C25" w:rsidRPr="001C3481">
        <w:rPr>
          <w:rFonts w:ascii="Times New Roman" w:hAnsi="Times New Roman" w:cs="Times New Roman"/>
          <w:b/>
          <w:sz w:val="28"/>
          <w:szCs w:val="28"/>
        </w:rPr>
        <w:t>согласовывается с ПАО «МОЭК».</w:t>
      </w:r>
    </w:p>
    <w:p w:rsidR="001C3481" w:rsidRDefault="001C3481">
      <w:pPr>
        <w:rPr>
          <w:rFonts w:ascii="Times New Roman" w:hAnsi="Times New Roman" w:cs="Times New Roman"/>
          <w:b/>
          <w:sz w:val="28"/>
          <w:szCs w:val="28"/>
        </w:rPr>
      </w:pPr>
    </w:p>
    <w:p w:rsidR="001C3481" w:rsidRPr="001C3481" w:rsidRDefault="001C3481">
      <w:pPr>
        <w:rPr>
          <w:rFonts w:ascii="Times New Roman" w:hAnsi="Times New Roman" w:cs="Times New Roman"/>
          <w:b/>
          <w:sz w:val="28"/>
          <w:szCs w:val="28"/>
        </w:rPr>
      </w:pPr>
    </w:p>
    <w:sectPr w:rsidR="001C3481" w:rsidRPr="001C3481" w:rsidSect="0045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C25"/>
    <w:rsid w:val="001C3481"/>
    <w:rsid w:val="001F6D86"/>
    <w:rsid w:val="00453AE4"/>
    <w:rsid w:val="004A6422"/>
    <w:rsid w:val="00AD662F"/>
    <w:rsid w:val="00CF51F8"/>
    <w:rsid w:val="00D45C25"/>
    <w:rsid w:val="00E0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Eco_3</dc:creator>
  <cp:lastModifiedBy>Ольга</cp:lastModifiedBy>
  <cp:revision>2</cp:revision>
  <dcterms:created xsi:type="dcterms:W3CDTF">2019-04-11T08:33:00Z</dcterms:created>
  <dcterms:modified xsi:type="dcterms:W3CDTF">2019-04-11T08:33:00Z</dcterms:modified>
</cp:coreProperties>
</file>